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9A7" w:rsidRDefault="00224415" w:rsidP="00602984">
      <w:pPr>
        <w:pStyle w:val="Title"/>
      </w:pPr>
      <w:r>
        <w:t xml:space="preserve"> </w:t>
      </w:r>
      <w:r w:rsidR="008B614C">
        <w:t>Whole Numbers a</w:t>
      </w:r>
      <w:r w:rsidR="008B614C" w:rsidRPr="008B614C">
        <w:t>nd Integers</w:t>
      </w:r>
    </w:p>
    <w:p w:rsidR="002079A7" w:rsidRDefault="002079A7"/>
    <w:tbl>
      <w:tblPr>
        <w:tblW w:w="0" w:type="auto"/>
        <w:tblInd w:w="108" w:type="dxa"/>
        <w:tblLook w:val="0000"/>
      </w:tblPr>
      <w:tblGrid>
        <w:gridCol w:w="1507"/>
        <w:gridCol w:w="1793"/>
        <w:gridCol w:w="983"/>
        <w:gridCol w:w="4694"/>
        <w:gridCol w:w="1440"/>
        <w:gridCol w:w="2425"/>
      </w:tblGrid>
      <w:tr w:rsidR="00602984" w:rsidTr="007A209C">
        <w:trPr>
          <w:cantSplit/>
          <w:trHeight w:val="128"/>
        </w:trPr>
        <w:tc>
          <w:tcPr>
            <w:tcW w:w="1507" w:type="dxa"/>
            <w:vMerge w:val="restart"/>
          </w:tcPr>
          <w:p w:rsidR="00602984" w:rsidRDefault="00602984" w:rsidP="007A209C">
            <w:pPr>
              <w:pStyle w:val="Heading1"/>
            </w:pPr>
            <w:r>
              <w:t>Grade Level: Topic Code:</w:t>
            </w:r>
          </w:p>
        </w:tc>
        <w:tc>
          <w:tcPr>
            <w:tcW w:w="1793" w:type="dxa"/>
          </w:tcPr>
          <w:p w:rsidR="00602984" w:rsidRPr="006563E2" w:rsidRDefault="00602984" w:rsidP="007A209C">
            <w:pPr>
              <w:tabs>
                <w:tab w:val="left" w:pos="1274"/>
              </w:tabs>
            </w:pPr>
            <w:r w:rsidRPr="006563E2">
              <w:t xml:space="preserve">G7/M1 </w:t>
            </w:r>
            <w:r w:rsidRPr="006563E2">
              <w:tab/>
            </w:r>
          </w:p>
        </w:tc>
        <w:tc>
          <w:tcPr>
            <w:tcW w:w="983" w:type="dxa"/>
            <w:vMerge w:val="restart"/>
          </w:tcPr>
          <w:p w:rsidR="00602984" w:rsidRDefault="00602984" w:rsidP="007A209C">
            <w:pPr>
              <w:pStyle w:val="Heading1"/>
              <w:jc w:val="right"/>
            </w:pPr>
            <w:r>
              <w:t>Lesson:</w:t>
            </w:r>
          </w:p>
        </w:tc>
        <w:tc>
          <w:tcPr>
            <w:tcW w:w="4694" w:type="dxa"/>
            <w:vMerge w:val="restart"/>
          </w:tcPr>
          <w:p w:rsidR="00602984" w:rsidRPr="006563E2" w:rsidRDefault="008B614C" w:rsidP="005443A0">
            <w:pPr>
              <w:pStyle w:val="Heading1"/>
              <w:rPr>
                <w:b w:val="0"/>
                <w:bCs w:val="0"/>
              </w:rPr>
            </w:pPr>
            <w:r w:rsidRPr="008B614C">
              <w:rPr>
                <w:b w:val="0"/>
                <w:bCs w:val="0"/>
              </w:rPr>
              <w:t>Compare and Order</w:t>
            </w:r>
            <w:r>
              <w:rPr>
                <w:b w:val="0"/>
                <w:bCs w:val="0"/>
              </w:rPr>
              <w:t xml:space="preserve"> </w:t>
            </w:r>
            <w:r w:rsidRPr="008B614C">
              <w:rPr>
                <w:b w:val="0"/>
                <w:bCs w:val="0"/>
              </w:rPr>
              <w:t>Integers</w:t>
            </w:r>
          </w:p>
        </w:tc>
        <w:tc>
          <w:tcPr>
            <w:tcW w:w="1440" w:type="dxa"/>
            <w:vMerge w:val="restart"/>
          </w:tcPr>
          <w:p w:rsidR="00602984" w:rsidRDefault="00602984" w:rsidP="007A209C">
            <w:pPr>
              <w:pStyle w:val="Heading1"/>
              <w:jc w:val="right"/>
            </w:pPr>
            <w:r>
              <w:t>Number of Lessons:</w:t>
            </w:r>
          </w:p>
        </w:tc>
        <w:tc>
          <w:tcPr>
            <w:tcW w:w="2425" w:type="dxa"/>
            <w:vMerge w:val="restart"/>
          </w:tcPr>
          <w:p w:rsidR="00602984" w:rsidRPr="006563E2" w:rsidRDefault="00C403A2" w:rsidP="007A209C">
            <w:r>
              <w:t>1</w:t>
            </w:r>
            <w:r w:rsidR="006300F9">
              <w:t>7</w:t>
            </w:r>
          </w:p>
        </w:tc>
      </w:tr>
      <w:tr w:rsidR="00602984" w:rsidTr="007A209C">
        <w:trPr>
          <w:cantSplit/>
          <w:trHeight w:val="127"/>
        </w:trPr>
        <w:tc>
          <w:tcPr>
            <w:tcW w:w="1507" w:type="dxa"/>
            <w:vMerge/>
          </w:tcPr>
          <w:p w:rsidR="00602984" w:rsidRDefault="00602984" w:rsidP="007A209C">
            <w:pPr>
              <w:pStyle w:val="Heading1"/>
            </w:pPr>
          </w:p>
        </w:tc>
        <w:tc>
          <w:tcPr>
            <w:tcW w:w="1793" w:type="dxa"/>
          </w:tcPr>
          <w:p w:rsidR="00602984" w:rsidRDefault="00442C1B" w:rsidP="007A209C">
            <w:pPr>
              <w:tabs>
                <w:tab w:val="left" w:pos="1274"/>
              </w:tabs>
              <w:rPr>
                <w:b/>
                <w:bCs/>
              </w:rPr>
            </w:pPr>
            <w:r>
              <w:t>Mth</w:t>
            </w:r>
            <w:r w:rsidR="00224415">
              <w:t>-C1-Mo1</w:t>
            </w:r>
            <w:r w:rsidR="00602984">
              <w:t>-L</w:t>
            </w:r>
            <w:r w:rsidR="008B614C">
              <w:t>2a</w:t>
            </w:r>
          </w:p>
        </w:tc>
        <w:tc>
          <w:tcPr>
            <w:tcW w:w="983" w:type="dxa"/>
            <w:vMerge/>
          </w:tcPr>
          <w:p w:rsidR="00602984" w:rsidRDefault="00602984" w:rsidP="007A209C">
            <w:pPr>
              <w:pStyle w:val="Heading1"/>
              <w:jc w:val="right"/>
            </w:pPr>
          </w:p>
        </w:tc>
        <w:tc>
          <w:tcPr>
            <w:tcW w:w="4694" w:type="dxa"/>
            <w:vMerge/>
          </w:tcPr>
          <w:p w:rsidR="00602984" w:rsidRDefault="00602984" w:rsidP="007A209C">
            <w:pPr>
              <w:pStyle w:val="Heading1"/>
            </w:pPr>
          </w:p>
        </w:tc>
        <w:tc>
          <w:tcPr>
            <w:tcW w:w="1440" w:type="dxa"/>
            <w:vMerge/>
          </w:tcPr>
          <w:p w:rsidR="00602984" w:rsidRDefault="00602984" w:rsidP="007A209C">
            <w:pPr>
              <w:pStyle w:val="Heading1"/>
              <w:jc w:val="right"/>
            </w:pPr>
          </w:p>
        </w:tc>
        <w:tc>
          <w:tcPr>
            <w:tcW w:w="2425" w:type="dxa"/>
            <w:vMerge/>
          </w:tcPr>
          <w:p w:rsidR="00602984" w:rsidRDefault="00602984" w:rsidP="007A209C">
            <w:pPr>
              <w:rPr>
                <w:b/>
                <w:bCs/>
              </w:rPr>
            </w:pPr>
          </w:p>
        </w:tc>
      </w:tr>
    </w:tbl>
    <w:p w:rsidR="002079A7" w:rsidRDefault="002079A7">
      <w:pPr>
        <w:pStyle w:val="BodyTex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25"/>
        <w:gridCol w:w="5039"/>
        <w:gridCol w:w="2596"/>
        <w:gridCol w:w="2597"/>
        <w:gridCol w:w="11"/>
      </w:tblGrid>
      <w:tr w:rsidR="00C91EDD">
        <w:trPr>
          <w:gridAfter w:val="1"/>
          <w:wAfter w:w="11" w:type="dxa"/>
          <w:cantSplit/>
          <w:trHeight w:val="832"/>
        </w:trPr>
        <w:tc>
          <w:tcPr>
            <w:tcW w:w="7864" w:type="dxa"/>
            <w:gridSpan w:val="2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079A7" w:rsidRDefault="002079A7">
            <w:pPr>
              <w:pStyle w:val="Heading1"/>
            </w:pPr>
            <w:r>
              <w:t>Overview &amp; Purpose</w:t>
            </w:r>
          </w:p>
          <w:p w:rsidR="002079A7" w:rsidRDefault="00F44B3B" w:rsidP="00F44B3B">
            <w:pPr>
              <w:ind w:left="360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Module</w:t>
            </w:r>
            <w:r w:rsidR="00BE4EC3" w:rsidRPr="00513CB6">
              <w:rPr>
                <w:rFonts w:cs="Arial"/>
                <w:bCs/>
                <w:szCs w:val="20"/>
              </w:rPr>
              <w:t>:</w:t>
            </w:r>
            <w:r>
              <w:rPr>
                <w:rFonts w:cs="Arial"/>
                <w:bCs/>
                <w:szCs w:val="20"/>
              </w:rPr>
              <w:t xml:space="preserve">  </w:t>
            </w:r>
            <w:r w:rsidR="00224415">
              <w:rPr>
                <w:rFonts w:cs="Arial"/>
                <w:bCs/>
                <w:szCs w:val="20"/>
              </w:rPr>
              <w:t xml:space="preserve">Mo1: </w:t>
            </w:r>
            <w:r w:rsidR="008B614C">
              <w:rPr>
                <w:rFonts w:cs="Arial"/>
                <w:bCs/>
                <w:szCs w:val="20"/>
              </w:rPr>
              <w:t>Whole Numbers a</w:t>
            </w:r>
            <w:r w:rsidR="008B614C" w:rsidRPr="008B614C">
              <w:rPr>
                <w:rFonts w:cs="Arial"/>
                <w:bCs/>
                <w:szCs w:val="20"/>
              </w:rPr>
              <w:t>nd Integers</w:t>
            </w:r>
          </w:p>
          <w:p w:rsidR="00F44B3B" w:rsidRPr="00BE4EC3" w:rsidRDefault="00F44B3B" w:rsidP="005443A0">
            <w:pPr>
              <w:ind w:left="360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Lesson:  </w:t>
            </w:r>
            <w:r w:rsidR="008B614C">
              <w:rPr>
                <w:rFonts w:cs="Arial"/>
                <w:bCs/>
                <w:szCs w:val="20"/>
              </w:rPr>
              <w:t>L2a</w:t>
            </w:r>
            <w:r w:rsidR="00224415">
              <w:rPr>
                <w:rFonts w:cs="Arial"/>
                <w:bCs/>
                <w:szCs w:val="20"/>
              </w:rPr>
              <w:t xml:space="preserve">: </w:t>
            </w:r>
            <w:r w:rsidR="008B614C" w:rsidRPr="008B614C">
              <w:rPr>
                <w:rFonts w:cs="Arial"/>
                <w:bCs/>
                <w:szCs w:val="20"/>
              </w:rPr>
              <w:t>Compare and Order</w:t>
            </w:r>
            <w:r w:rsidR="008B614C">
              <w:rPr>
                <w:rFonts w:cs="Arial"/>
                <w:bCs/>
                <w:szCs w:val="20"/>
              </w:rPr>
              <w:t xml:space="preserve"> </w:t>
            </w:r>
            <w:r w:rsidR="008B614C" w:rsidRPr="008B614C">
              <w:rPr>
                <w:rFonts w:cs="Arial"/>
                <w:bCs/>
                <w:szCs w:val="20"/>
              </w:rPr>
              <w:t>Integers</w:t>
            </w:r>
          </w:p>
        </w:tc>
        <w:tc>
          <w:tcPr>
            <w:tcW w:w="5193" w:type="dxa"/>
            <w:gridSpan w:val="2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079A7" w:rsidRDefault="002079A7">
            <w:pPr>
              <w:pStyle w:val="Heading1"/>
            </w:pPr>
            <w:r>
              <w:t>Education Standards Addressed</w:t>
            </w:r>
          </w:p>
          <w:p w:rsidR="002079A7" w:rsidRDefault="00C403A2">
            <w:r w:rsidRPr="00C403A2">
              <w:rPr>
                <w:sz w:val="16"/>
              </w:rPr>
              <w:t>Ma1.1 M1/1 Understand rational numbers and their relationships, and apply</w:t>
            </w:r>
            <w:r>
              <w:rPr>
                <w:sz w:val="16"/>
              </w:rPr>
              <w:t xml:space="preserve"> </w:t>
            </w:r>
            <w:r w:rsidRPr="00C403A2">
              <w:rPr>
                <w:sz w:val="16"/>
              </w:rPr>
              <w:t xml:space="preserve">the properties of rational numbers to solve mathematical and real-world problems. </w:t>
            </w:r>
          </w:p>
        </w:tc>
      </w:tr>
      <w:tr w:rsidR="00C91EDD">
        <w:trPr>
          <w:cantSplit/>
          <w:trHeight w:val="242"/>
        </w:trPr>
        <w:tc>
          <w:tcPr>
            <w:tcW w:w="282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C4A7B" w:rsidRDefault="002C4A7B">
            <w:pPr>
              <w:rPr>
                <w:b/>
                <w:bCs/>
              </w:rPr>
            </w:pPr>
          </w:p>
        </w:tc>
        <w:tc>
          <w:tcPr>
            <w:tcW w:w="7635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C4A7B" w:rsidRDefault="002C4A7B">
            <w:pPr>
              <w:pStyle w:val="Heading1"/>
              <w:jc w:val="center"/>
            </w:pPr>
            <w:r>
              <w:t>Teacher/Student Guide</w:t>
            </w:r>
          </w:p>
        </w:tc>
        <w:tc>
          <w:tcPr>
            <w:tcW w:w="2608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C4A7B" w:rsidRDefault="002C4A7B">
            <w:pPr>
              <w:rPr>
                <w:b/>
                <w:bCs/>
              </w:rPr>
            </w:pPr>
          </w:p>
        </w:tc>
      </w:tr>
      <w:tr w:rsidR="00C91EDD">
        <w:trPr>
          <w:cantSplit/>
          <w:trHeight w:val="1080"/>
        </w:trPr>
        <w:tc>
          <w:tcPr>
            <w:tcW w:w="282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C4A7B" w:rsidRDefault="002C4A7B">
            <w:pPr>
              <w:pStyle w:val="Heading1"/>
            </w:pPr>
            <w:r>
              <w:t>Objectives</w:t>
            </w:r>
          </w:p>
          <w:p w:rsidR="002C4A7B" w:rsidRDefault="002C4A7B">
            <w:pPr>
              <w:pStyle w:val="BodyText"/>
            </w:pPr>
            <w:r>
              <w:t>(Specify skills/information that will be learned.)</w:t>
            </w:r>
          </w:p>
        </w:tc>
        <w:tc>
          <w:tcPr>
            <w:tcW w:w="7635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BE4EC3" w:rsidRDefault="008B614C" w:rsidP="00BE4EC3">
            <w:pPr>
              <w:numPr>
                <w:ilvl w:val="0"/>
                <w:numId w:val="10"/>
              </w:num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Whole Numbers a</w:t>
            </w:r>
            <w:r w:rsidRPr="008B614C">
              <w:rPr>
                <w:rFonts w:cs="Arial"/>
                <w:bCs/>
                <w:szCs w:val="20"/>
              </w:rPr>
              <w:t xml:space="preserve">nd Integers </w:t>
            </w:r>
            <w:r w:rsidR="003B2425">
              <w:rPr>
                <w:rFonts w:cs="Arial"/>
                <w:bCs/>
                <w:szCs w:val="20"/>
              </w:rPr>
              <w:t xml:space="preserve">(p. </w:t>
            </w:r>
            <w:r>
              <w:rPr>
                <w:rFonts w:cs="Arial"/>
                <w:bCs/>
                <w:szCs w:val="20"/>
              </w:rPr>
              <w:t>8</w:t>
            </w:r>
            <w:r w:rsidR="00F44B3B">
              <w:rPr>
                <w:rFonts w:cs="Arial"/>
                <w:bCs/>
                <w:szCs w:val="20"/>
              </w:rPr>
              <w:t>-</w:t>
            </w:r>
            <w:r w:rsidR="002E4DA5">
              <w:rPr>
                <w:rFonts w:cs="Arial"/>
                <w:bCs/>
                <w:szCs w:val="20"/>
              </w:rPr>
              <w:t>12</w:t>
            </w:r>
            <w:r w:rsidR="003B2425">
              <w:rPr>
                <w:rFonts w:cs="Arial"/>
                <w:bCs/>
                <w:szCs w:val="20"/>
              </w:rPr>
              <w:t>)</w:t>
            </w:r>
          </w:p>
          <w:p w:rsidR="00BE4EC3" w:rsidRDefault="00BE4EC3" w:rsidP="00BE4EC3">
            <w:pPr>
              <w:numPr>
                <w:ilvl w:val="1"/>
                <w:numId w:val="10"/>
              </w:num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Objectives</w:t>
            </w:r>
          </w:p>
          <w:p w:rsidR="00C403A2" w:rsidRDefault="006300F9" w:rsidP="00324592">
            <w:pPr>
              <w:numPr>
                <w:ilvl w:val="2"/>
                <w:numId w:val="10"/>
              </w:num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Compare and o</w:t>
            </w:r>
            <w:r w:rsidRPr="006300F9">
              <w:rPr>
                <w:rFonts w:cs="Arial"/>
                <w:bCs/>
                <w:szCs w:val="20"/>
              </w:rPr>
              <w:t xml:space="preserve">rder </w:t>
            </w:r>
            <w:r>
              <w:rPr>
                <w:rFonts w:cs="Arial"/>
                <w:bCs/>
                <w:szCs w:val="20"/>
              </w:rPr>
              <w:t>i</w:t>
            </w:r>
            <w:r w:rsidRPr="006300F9">
              <w:rPr>
                <w:rFonts w:cs="Arial"/>
                <w:bCs/>
                <w:szCs w:val="20"/>
              </w:rPr>
              <w:t>ntegers.</w:t>
            </w:r>
          </w:p>
          <w:p w:rsidR="006300F9" w:rsidRPr="00BE4EC3" w:rsidRDefault="006300F9" w:rsidP="00324592">
            <w:pPr>
              <w:numPr>
                <w:ilvl w:val="2"/>
                <w:numId w:val="10"/>
              </w:numPr>
              <w:rPr>
                <w:rFonts w:cs="Arial"/>
                <w:bCs/>
                <w:szCs w:val="20"/>
              </w:rPr>
            </w:pPr>
            <w:r w:rsidRPr="006300F9">
              <w:rPr>
                <w:rFonts w:cs="Arial"/>
                <w:bCs/>
                <w:szCs w:val="20"/>
              </w:rPr>
              <w:t>Find the absolute value of an expression.</w:t>
            </w:r>
          </w:p>
        </w:tc>
        <w:tc>
          <w:tcPr>
            <w:tcW w:w="2608" w:type="dxa"/>
            <w:gridSpan w:val="2"/>
            <w:vMerge w:val="restart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C4A7B" w:rsidRDefault="002C4A7B">
            <w:pPr>
              <w:pStyle w:val="Heading1"/>
            </w:pPr>
            <w:r>
              <w:t>Materials Needed</w:t>
            </w:r>
          </w:p>
          <w:p w:rsidR="00C91EDD" w:rsidRDefault="00C91EDD">
            <w:pPr>
              <w:numPr>
                <w:ilvl w:val="0"/>
                <w:numId w:val="3"/>
              </w:numPr>
            </w:pPr>
            <w:r>
              <w:t>Student Textbook</w:t>
            </w:r>
          </w:p>
          <w:p w:rsidR="00C91EDD" w:rsidRDefault="00C91EDD">
            <w:pPr>
              <w:numPr>
                <w:ilvl w:val="0"/>
                <w:numId w:val="3"/>
              </w:numPr>
            </w:pPr>
            <w:r>
              <w:t>Class Presentation</w:t>
            </w:r>
          </w:p>
          <w:p w:rsidR="00C91EDD" w:rsidRDefault="00C91EDD">
            <w:pPr>
              <w:numPr>
                <w:ilvl w:val="0"/>
                <w:numId w:val="3"/>
              </w:numPr>
            </w:pPr>
            <w:r>
              <w:t>Online Learning</w:t>
            </w:r>
          </w:p>
          <w:p w:rsidR="002C4A7B" w:rsidRDefault="002C4A7B">
            <w:pPr>
              <w:numPr>
                <w:ilvl w:val="0"/>
                <w:numId w:val="3"/>
              </w:numPr>
            </w:pPr>
            <w:r>
              <w:t>Paper</w:t>
            </w:r>
          </w:p>
          <w:p w:rsidR="002C4A7B" w:rsidRDefault="002C4A7B">
            <w:pPr>
              <w:numPr>
                <w:ilvl w:val="0"/>
                <w:numId w:val="3"/>
              </w:numPr>
            </w:pPr>
            <w:r>
              <w:t>Pencil</w:t>
            </w:r>
          </w:p>
          <w:p w:rsidR="00544295" w:rsidRDefault="00324592">
            <w:pPr>
              <w:numPr>
                <w:ilvl w:val="0"/>
                <w:numId w:val="3"/>
              </w:numPr>
            </w:pPr>
            <w:r>
              <w:t>Other</w:t>
            </w:r>
          </w:p>
        </w:tc>
      </w:tr>
      <w:tr w:rsidR="00C91EDD">
        <w:trPr>
          <w:cantSplit/>
          <w:trHeight w:val="1080"/>
        </w:trPr>
        <w:tc>
          <w:tcPr>
            <w:tcW w:w="282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C4A7B" w:rsidRDefault="002C4A7B">
            <w:pPr>
              <w:pStyle w:val="Heading1"/>
            </w:pPr>
            <w:r>
              <w:t>Information</w:t>
            </w:r>
          </w:p>
          <w:p w:rsidR="002C4A7B" w:rsidRDefault="002C4A7B">
            <w:pPr>
              <w:pStyle w:val="BodyText"/>
            </w:pPr>
            <w:r>
              <w:t>(Give and/or demonstrate necessary information)</w:t>
            </w:r>
          </w:p>
          <w:p w:rsidR="002C4A7B" w:rsidRDefault="002C4A7B"/>
        </w:tc>
        <w:tc>
          <w:tcPr>
            <w:tcW w:w="7635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E427A" w:rsidRDefault="00C91EDD" w:rsidP="002E427A">
            <w:pPr>
              <w:numPr>
                <w:ilvl w:val="0"/>
                <w:numId w:val="12"/>
              </w:numPr>
            </w:pPr>
            <w:r>
              <w:t>Student Textbook</w:t>
            </w:r>
            <w:r w:rsidR="00C403A2">
              <w:t xml:space="preserve"> (p. </w:t>
            </w:r>
            <w:r w:rsidR="008B614C">
              <w:t>8</w:t>
            </w:r>
            <w:r w:rsidR="006300F9">
              <w:t>-9</w:t>
            </w:r>
            <w:r w:rsidR="00A87FC3">
              <w:t>)</w:t>
            </w:r>
          </w:p>
          <w:p w:rsidR="002E427A" w:rsidRDefault="00C91EDD" w:rsidP="00C91EDD">
            <w:pPr>
              <w:numPr>
                <w:ilvl w:val="1"/>
                <w:numId w:val="12"/>
              </w:numPr>
            </w:pPr>
            <w:r>
              <w:t>Key Vocabulary</w:t>
            </w:r>
          </w:p>
          <w:p w:rsidR="00C91EDD" w:rsidRDefault="00C91EDD" w:rsidP="00C91EDD">
            <w:pPr>
              <w:numPr>
                <w:ilvl w:val="1"/>
                <w:numId w:val="12"/>
              </w:numPr>
            </w:pPr>
            <w:r>
              <w:t>Key Concepts</w:t>
            </w:r>
          </w:p>
          <w:p w:rsidR="00C91EDD" w:rsidRDefault="00C91EDD" w:rsidP="00C91EDD">
            <w:pPr>
              <w:numPr>
                <w:ilvl w:val="1"/>
                <w:numId w:val="12"/>
              </w:numPr>
            </w:pPr>
            <w:r>
              <w:t>Example Problems</w:t>
            </w:r>
          </w:p>
          <w:p w:rsidR="002E427A" w:rsidRDefault="00C91EDD" w:rsidP="002E427A">
            <w:pPr>
              <w:numPr>
                <w:ilvl w:val="0"/>
                <w:numId w:val="12"/>
              </w:numPr>
            </w:pPr>
            <w:r>
              <w:t>Teacher Lecture</w:t>
            </w:r>
            <w:r w:rsidR="002E427A">
              <w:t>:</w:t>
            </w:r>
          </w:p>
          <w:p w:rsidR="00544295" w:rsidRDefault="00C91EDD" w:rsidP="00C91EDD">
            <w:pPr>
              <w:numPr>
                <w:ilvl w:val="1"/>
                <w:numId w:val="12"/>
              </w:numPr>
            </w:pPr>
            <w:r>
              <w:t>Classroom Presentation</w:t>
            </w:r>
          </w:p>
        </w:tc>
        <w:tc>
          <w:tcPr>
            <w:tcW w:w="2608" w:type="dxa"/>
            <w:gridSpan w:val="2"/>
            <w:vMerge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C4A7B" w:rsidRDefault="002C4A7B"/>
        </w:tc>
      </w:tr>
      <w:tr w:rsidR="00C91EDD">
        <w:trPr>
          <w:cantSplit/>
          <w:trHeight w:val="1080"/>
        </w:trPr>
        <w:tc>
          <w:tcPr>
            <w:tcW w:w="282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B0444" w:rsidRDefault="002B0444" w:rsidP="002B0444">
            <w:pPr>
              <w:pStyle w:val="Heading1"/>
            </w:pPr>
            <w:r>
              <w:t>Activity</w:t>
            </w:r>
          </w:p>
          <w:p w:rsidR="002B0444" w:rsidRDefault="002B0444" w:rsidP="002B0444">
            <w:pPr>
              <w:pStyle w:val="BodyText"/>
            </w:pPr>
            <w:r>
              <w:t>(Describe the independent activity to reinforce this lesson)</w:t>
            </w:r>
          </w:p>
          <w:p w:rsidR="002C4A7B" w:rsidRDefault="002C4A7B" w:rsidP="002B0444">
            <w:pPr>
              <w:pStyle w:val="BodyText"/>
            </w:pPr>
          </w:p>
        </w:tc>
        <w:tc>
          <w:tcPr>
            <w:tcW w:w="7635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18785B" w:rsidRDefault="00F44B3B" w:rsidP="00924FA7">
            <w:pPr>
              <w:numPr>
                <w:ilvl w:val="0"/>
                <w:numId w:val="11"/>
              </w:numPr>
            </w:pPr>
            <w:r>
              <w:t>Online Learning Activities</w:t>
            </w:r>
          </w:p>
          <w:p w:rsidR="00924FA7" w:rsidRDefault="0018785B" w:rsidP="0018785B">
            <w:pPr>
              <w:numPr>
                <w:ilvl w:val="1"/>
                <w:numId w:val="11"/>
              </w:numPr>
            </w:pPr>
            <w:r>
              <w:t>Engage Video</w:t>
            </w:r>
          </w:p>
          <w:p w:rsidR="0018785B" w:rsidRDefault="0018785B" w:rsidP="0018785B">
            <w:pPr>
              <w:numPr>
                <w:ilvl w:val="1"/>
                <w:numId w:val="11"/>
              </w:numPr>
            </w:pPr>
            <w:r>
              <w:t>Learning Video</w:t>
            </w:r>
          </w:p>
          <w:p w:rsidR="00F44B3B" w:rsidRDefault="00F44B3B" w:rsidP="00924FA7">
            <w:pPr>
              <w:numPr>
                <w:ilvl w:val="0"/>
                <w:numId w:val="11"/>
              </w:numPr>
            </w:pPr>
            <w:r>
              <w:t>“Your Turn” math problems</w:t>
            </w:r>
            <w:r w:rsidR="006300F9">
              <w:t xml:space="preserve"> (p. 9</w:t>
            </w:r>
            <w:r w:rsidR="00DF314D">
              <w:t>)</w:t>
            </w:r>
          </w:p>
          <w:p w:rsidR="00544295" w:rsidRDefault="00544295" w:rsidP="00544295"/>
        </w:tc>
        <w:tc>
          <w:tcPr>
            <w:tcW w:w="2608" w:type="dxa"/>
            <w:gridSpan w:val="2"/>
            <w:vMerge w:val="restart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C4A7B" w:rsidRDefault="002C4A7B">
            <w:pPr>
              <w:pStyle w:val="Heading1"/>
            </w:pPr>
            <w:r>
              <w:t>Other Resources</w:t>
            </w:r>
          </w:p>
          <w:p w:rsidR="002C4A7B" w:rsidRDefault="002C4A7B">
            <w:pPr>
              <w:pStyle w:val="BodyText"/>
            </w:pPr>
            <w:r>
              <w:t>(e.g. Web, books, etc.)</w:t>
            </w:r>
          </w:p>
          <w:p w:rsidR="006563E2" w:rsidRDefault="006563E2">
            <w:pPr>
              <w:pStyle w:val="BodyText"/>
            </w:pPr>
          </w:p>
          <w:p w:rsidR="006563E2" w:rsidRDefault="006563E2">
            <w:pPr>
              <w:pStyle w:val="BodyText"/>
            </w:pPr>
            <w:r>
              <w:t>eLearning Activities:</w:t>
            </w:r>
          </w:p>
          <w:p w:rsidR="006563E2" w:rsidRDefault="006563E2">
            <w:pPr>
              <w:pStyle w:val="BodyText"/>
            </w:pPr>
            <w:r>
              <w:t>Login.IQcandy.com</w:t>
            </w:r>
          </w:p>
          <w:p w:rsidR="006563E2" w:rsidRDefault="006563E2">
            <w:pPr>
              <w:pStyle w:val="BodyText"/>
            </w:pPr>
            <w:r>
              <w:t>Course:</w:t>
            </w:r>
            <w:r w:rsidR="00224415">
              <w:t xml:space="preserve"> 1</w:t>
            </w:r>
          </w:p>
          <w:p w:rsidR="006563E2" w:rsidRDefault="006563E2">
            <w:pPr>
              <w:pStyle w:val="BodyText"/>
            </w:pPr>
            <w:r>
              <w:t>Module:</w:t>
            </w:r>
            <w:r w:rsidR="005443A0">
              <w:t xml:space="preserve"> Mo01-L</w:t>
            </w:r>
            <w:r w:rsidR="008B614C">
              <w:t>02a</w:t>
            </w:r>
          </w:p>
          <w:p w:rsidR="005443A0" w:rsidRDefault="006563E2" w:rsidP="005443A0">
            <w:pPr>
              <w:pStyle w:val="BodyText"/>
            </w:pPr>
            <w:r>
              <w:t xml:space="preserve">Topic: </w:t>
            </w:r>
            <w:r w:rsidR="008B614C" w:rsidRPr="008B614C">
              <w:t>Compare and Order</w:t>
            </w:r>
            <w:r w:rsidR="008B614C">
              <w:t xml:space="preserve"> </w:t>
            </w:r>
            <w:r w:rsidR="008B614C" w:rsidRPr="008B614C">
              <w:t>Integers</w:t>
            </w:r>
          </w:p>
          <w:p w:rsidR="002C4A7B" w:rsidRDefault="002C4A7B" w:rsidP="005443A0"/>
        </w:tc>
      </w:tr>
      <w:tr w:rsidR="00C91EDD">
        <w:trPr>
          <w:cantSplit/>
          <w:trHeight w:val="1080"/>
        </w:trPr>
        <w:tc>
          <w:tcPr>
            <w:tcW w:w="282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B0444" w:rsidRDefault="002B0444" w:rsidP="002B0444">
            <w:pPr>
              <w:pStyle w:val="Heading1"/>
            </w:pPr>
            <w:r>
              <w:t>Verification</w:t>
            </w:r>
          </w:p>
          <w:p w:rsidR="002B0444" w:rsidRDefault="002B0444" w:rsidP="002B0444">
            <w:pPr>
              <w:pStyle w:val="BodyText"/>
            </w:pPr>
            <w:r>
              <w:t>(Steps to check for student understanding)</w:t>
            </w:r>
          </w:p>
          <w:p w:rsidR="002C4A7B" w:rsidRDefault="002C4A7B"/>
          <w:p w:rsidR="002C4A7B" w:rsidRDefault="002C4A7B"/>
        </w:tc>
        <w:tc>
          <w:tcPr>
            <w:tcW w:w="7635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E427A" w:rsidRDefault="006300F9" w:rsidP="002E427A">
            <w:pPr>
              <w:numPr>
                <w:ilvl w:val="0"/>
                <w:numId w:val="13"/>
              </w:numPr>
            </w:pPr>
            <w:r>
              <w:t>Skills Practice (p. 10</w:t>
            </w:r>
            <w:r w:rsidR="00F44B3B">
              <w:t>)</w:t>
            </w:r>
          </w:p>
          <w:p w:rsidR="0018785B" w:rsidRDefault="0018785B" w:rsidP="002E427A">
            <w:pPr>
              <w:numPr>
                <w:ilvl w:val="0"/>
                <w:numId w:val="13"/>
              </w:numPr>
            </w:pPr>
            <w:r>
              <w:t>Online Learning Activities</w:t>
            </w:r>
          </w:p>
          <w:p w:rsidR="00DF314D" w:rsidRDefault="00DF314D" w:rsidP="0018785B">
            <w:pPr>
              <w:numPr>
                <w:ilvl w:val="1"/>
                <w:numId w:val="13"/>
              </w:numPr>
            </w:pPr>
            <w:r>
              <w:t>Pre-Test</w:t>
            </w:r>
          </w:p>
          <w:p w:rsidR="0018785B" w:rsidRDefault="0018785B" w:rsidP="0018785B">
            <w:pPr>
              <w:numPr>
                <w:ilvl w:val="1"/>
                <w:numId w:val="13"/>
              </w:numPr>
            </w:pPr>
            <w:r>
              <w:t>Post Test</w:t>
            </w:r>
          </w:p>
          <w:p w:rsidR="00544295" w:rsidRDefault="00544295" w:rsidP="00324592"/>
        </w:tc>
        <w:tc>
          <w:tcPr>
            <w:tcW w:w="2608" w:type="dxa"/>
            <w:gridSpan w:val="2"/>
            <w:vMerge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C4A7B" w:rsidRDefault="002C4A7B"/>
        </w:tc>
      </w:tr>
      <w:tr w:rsidR="00C91EDD">
        <w:trPr>
          <w:cantSplit/>
          <w:trHeight w:val="1080"/>
        </w:trPr>
        <w:tc>
          <w:tcPr>
            <w:tcW w:w="282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C4A7B" w:rsidRDefault="00C91EDD">
            <w:pPr>
              <w:pStyle w:val="Heading1"/>
            </w:pPr>
            <w:r>
              <w:t>Vocabulary and Key Concepts</w:t>
            </w:r>
          </w:p>
          <w:p w:rsidR="002C4A7B" w:rsidRDefault="002C4A7B">
            <w:pPr>
              <w:pStyle w:val="BodyText"/>
            </w:pPr>
          </w:p>
        </w:tc>
        <w:tc>
          <w:tcPr>
            <w:tcW w:w="7635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443A0" w:rsidRDefault="006300F9" w:rsidP="00022F17">
            <w:pPr>
              <w:pStyle w:val="ListParagraph"/>
              <w:numPr>
                <w:ilvl w:val="0"/>
                <w:numId w:val="14"/>
              </w:numPr>
            </w:pPr>
            <w:r w:rsidRPr="006300F9">
              <w:t>Negative number</w:t>
            </w:r>
          </w:p>
          <w:p w:rsidR="006300F9" w:rsidRDefault="006300F9" w:rsidP="00022F17">
            <w:pPr>
              <w:pStyle w:val="ListParagraph"/>
              <w:numPr>
                <w:ilvl w:val="0"/>
                <w:numId w:val="14"/>
              </w:numPr>
            </w:pPr>
            <w:r w:rsidRPr="006300F9">
              <w:t>Integers</w:t>
            </w:r>
          </w:p>
          <w:p w:rsidR="006300F9" w:rsidRDefault="006300F9" w:rsidP="00022F17">
            <w:pPr>
              <w:pStyle w:val="ListParagraph"/>
              <w:numPr>
                <w:ilvl w:val="0"/>
                <w:numId w:val="14"/>
              </w:numPr>
            </w:pPr>
            <w:r w:rsidRPr="006300F9">
              <w:t>Coordinate</w:t>
            </w:r>
          </w:p>
          <w:p w:rsidR="006300F9" w:rsidRDefault="006300F9" w:rsidP="00022F17">
            <w:pPr>
              <w:pStyle w:val="ListParagraph"/>
              <w:numPr>
                <w:ilvl w:val="0"/>
                <w:numId w:val="14"/>
              </w:numPr>
            </w:pPr>
            <w:r w:rsidRPr="006300F9">
              <w:t>Inequality</w:t>
            </w:r>
          </w:p>
        </w:tc>
        <w:tc>
          <w:tcPr>
            <w:tcW w:w="2608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C4A7B" w:rsidRDefault="002C4A7B">
            <w:pPr>
              <w:pStyle w:val="Heading1"/>
            </w:pPr>
            <w:r>
              <w:t>Additional Notes</w:t>
            </w:r>
          </w:p>
          <w:p w:rsidR="002C4A7B" w:rsidRDefault="002C4A7B"/>
        </w:tc>
      </w:tr>
    </w:tbl>
    <w:p w:rsidR="002079A7" w:rsidRDefault="002079A7"/>
    <w:sectPr w:rsidR="002079A7" w:rsidSect="00333B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519" w:rsidRDefault="00242519" w:rsidP="00FC07D1">
      <w:r>
        <w:separator/>
      </w:r>
    </w:p>
  </w:endnote>
  <w:endnote w:type="continuationSeparator" w:id="1">
    <w:p w:rsidR="00242519" w:rsidRDefault="00242519" w:rsidP="00FC0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7D1" w:rsidRDefault="00FC07D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7D1" w:rsidRDefault="00FC07D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7D1" w:rsidRDefault="00FC07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519" w:rsidRDefault="00242519" w:rsidP="00FC07D1">
      <w:r>
        <w:separator/>
      </w:r>
    </w:p>
  </w:footnote>
  <w:footnote w:type="continuationSeparator" w:id="1">
    <w:p w:rsidR="00242519" w:rsidRDefault="00242519" w:rsidP="00FC07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7D1" w:rsidRDefault="00BE06F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95422" o:spid="_x0000_s1027" type="#_x0000_t75" alt="" style="position:absolute;margin-left:0;margin-top:0;width:539.8pt;height:539.8pt;z-index:-251657216;mso-wrap-edited:f;mso-position-horizontal:center;mso-position-horizontal-relative:margin;mso-position-vertical:center;mso-position-vertical-relative:margin" o:allowincell="f">
          <v:imagedata r:id="rId1" o:title="IconGroup-Logo-small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7D1" w:rsidRDefault="00BE06F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95423" o:spid="_x0000_s1026" type="#_x0000_t75" alt="" style="position:absolute;margin-left:0;margin-top:0;width:539.8pt;height:539.8pt;z-index:-251656192;mso-wrap-edited:f;mso-position-horizontal:center;mso-position-horizontal-relative:margin;mso-position-vertical:center;mso-position-vertical-relative:margin" o:allowincell="f">
          <v:imagedata r:id="rId1" o:title="IconGroup-Logo-small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7D1" w:rsidRDefault="00BE06F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95421" o:spid="_x0000_s1025" type="#_x0000_t75" alt="" style="position:absolute;margin-left:0;margin-top:0;width:539.8pt;height:539.8pt;z-index:-251658240;mso-wrap-edited:f;mso-position-horizontal:center;mso-position-horizontal-relative:margin;mso-position-vertical:center;mso-position-vertical-relative:margin" o:allowincell="f">
          <v:imagedata r:id="rId1" o:title="IconGroup-Logo-small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2340F"/>
    <w:multiLevelType w:val="hybridMultilevel"/>
    <w:tmpl w:val="EE4457EC"/>
    <w:lvl w:ilvl="0" w:tplc="96583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807D3D"/>
    <w:multiLevelType w:val="hybridMultilevel"/>
    <w:tmpl w:val="7DEEB7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5061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05207FC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6D6F38"/>
    <w:multiLevelType w:val="hybridMultilevel"/>
    <w:tmpl w:val="471C8AB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76A25D4"/>
    <w:multiLevelType w:val="hybridMultilevel"/>
    <w:tmpl w:val="0450F188"/>
    <w:lvl w:ilvl="0" w:tplc="34B2EB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98C6C2E"/>
    <w:multiLevelType w:val="hybridMultilevel"/>
    <w:tmpl w:val="5756F7D2"/>
    <w:lvl w:ilvl="0" w:tplc="96583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4A137C"/>
    <w:multiLevelType w:val="hybridMultilevel"/>
    <w:tmpl w:val="505EA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CB1956"/>
    <w:multiLevelType w:val="hybridMultilevel"/>
    <w:tmpl w:val="41C8E4F6"/>
    <w:lvl w:ilvl="0" w:tplc="96583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3027AF"/>
    <w:multiLevelType w:val="hybridMultilevel"/>
    <w:tmpl w:val="4524CD46"/>
    <w:lvl w:ilvl="0" w:tplc="34B2EB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981615D"/>
    <w:multiLevelType w:val="hybridMultilevel"/>
    <w:tmpl w:val="F9FE124E"/>
    <w:lvl w:ilvl="0" w:tplc="34B2EB20">
      <w:start w:val="1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9B71230"/>
    <w:multiLevelType w:val="hybridMultilevel"/>
    <w:tmpl w:val="D83AB4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9803FE"/>
    <w:multiLevelType w:val="hybridMultilevel"/>
    <w:tmpl w:val="BFCC69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426D6A"/>
    <w:multiLevelType w:val="hybridMultilevel"/>
    <w:tmpl w:val="08ACF1C4"/>
    <w:lvl w:ilvl="0" w:tplc="96583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A656D3"/>
    <w:multiLevelType w:val="hybridMultilevel"/>
    <w:tmpl w:val="45B0D292"/>
    <w:lvl w:ilvl="0" w:tplc="96583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406F9E"/>
    <w:multiLevelType w:val="hybridMultilevel"/>
    <w:tmpl w:val="59ACACE6"/>
    <w:lvl w:ilvl="0" w:tplc="A26CAB5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73F6358A">
      <w:start w:val="1"/>
      <w:numFmt w:val="lowerLetter"/>
      <w:lvlText w:val="(%4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4" w:tplc="A26CAB58">
      <w:start w:val="1"/>
      <w:numFmt w:val="upperRoman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12"/>
  </w:num>
  <w:num w:numId="7">
    <w:abstractNumId w:val="11"/>
  </w:num>
  <w:num w:numId="8">
    <w:abstractNumId w:val="6"/>
  </w:num>
  <w:num w:numId="9">
    <w:abstractNumId w:val="2"/>
  </w:num>
  <w:num w:numId="10">
    <w:abstractNumId w:val="13"/>
  </w:num>
  <w:num w:numId="11">
    <w:abstractNumId w:val="10"/>
  </w:num>
  <w:num w:numId="12">
    <w:abstractNumId w:val="1"/>
  </w:num>
  <w:num w:numId="13">
    <w:abstractNumId w:val="9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ttachedTemplate r:id="rId1"/>
  <w:stylePaneFormatFilter w:val="3F01"/>
  <w:defaultTabStop w:val="720"/>
  <w:noPunctuationKerning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C4A7B"/>
    <w:rsid w:val="00022F17"/>
    <w:rsid w:val="000451A7"/>
    <w:rsid w:val="000507A9"/>
    <w:rsid w:val="00147167"/>
    <w:rsid w:val="0018785B"/>
    <w:rsid w:val="002079A7"/>
    <w:rsid w:val="00224415"/>
    <w:rsid w:val="00242519"/>
    <w:rsid w:val="002B0444"/>
    <w:rsid w:val="002C4A7B"/>
    <w:rsid w:val="002E427A"/>
    <w:rsid w:val="002E4DA5"/>
    <w:rsid w:val="00324592"/>
    <w:rsid w:val="00333BFE"/>
    <w:rsid w:val="00344935"/>
    <w:rsid w:val="003B2425"/>
    <w:rsid w:val="003F1754"/>
    <w:rsid w:val="00400D1C"/>
    <w:rsid w:val="00442C1B"/>
    <w:rsid w:val="00446651"/>
    <w:rsid w:val="00544295"/>
    <w:rsid w:val="005443A0"/>
    <w:rsid w:val="00602984"/>
    <w:rsid w:val="006300F9"/>
    <w:rsid w:val="006563E2"/>
    <w:rsid w:val="00725D05"/>
    <w:rsid w:val="007536AE"/>
    <w:rsid w:val="00800727"/>
    <w:rsid w:val="008B614C"/>
    <w:rsid w:val="00924FA7"/>
    <w:rsid w:val="009655A9"/>
    <w:rsid w:val="009D569A"/>
    <w:rsid w:val="00A87FC3"/>
    <w:rsid w:val="00AC7771"/>
    <w:rsid w:val="00BD6D83"/>
    <w:rsid w:val="00BE06FB"/>
    <w:rsid w:val="00BE4EC3"/>
    <w:rsid w:val="00C403A2"/>
    <w:rsid w:val="00C91EDD"/>
    <w:rsid w:val="00CB7AB6"/>
    <w:rsid w:val="00D906D8"/>
    <w:rsid w:val="00DF314D"/>
    <w:rsid w:val="00F44B3B"/>
    <w:rsid w:val="00FC07D1"/>
    <w:rsid w:val="00FC16A5"/>
    <w:rsid w:val="00FE4BE8"/>
    <w:rsid w:val="00FF2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3BFE"/>
    <w:rPr>
      <w:rFonts w:ascii="Arial" w:hAnsi="Arial"/>
      <w:szCs w:val="24"/>
      <w:lang w:bidi="ar-SA"/>
    </w:rPr>
  </w:style>
  <w:style w:type="paragraph" w:styleId="Heading1">
    <w:name w:val="heading 1"/>
    <w:basedOn w:val="Normal"/>
    <w:next w:val="BodyText"/>
    <w:qFormat/>
    <w:rsid w:val="00333BFE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33BFE"/>
    <w:pPr>
      <w:jc w:val="center"/>
    </w:pPr>
    <w:rPr>
      <w:sz w:val="40"/>
    </w:rPr>
  </w:style>
  <w:style w:type="paragraph" w:styleId="BodyText">
    <w:name w:val="Body Text"/>
    <w:basedOn w:val="Normal"/>
    <w:rsid w:val="00333BFE"/>
    <w:rPr>
      <w:sz w:val="16"/>
    </w:rPr>
  </w:style>
  <w:style w:type="paragraph" w:styleId="Header">
    <w:name w:val="header"/>
    <w:basedOn w:val="Normal"/>
    <w:link w:val="HeaderChar"/>
    <w:rsid w:val="00FC07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C07D1"/>
    <w:rPr>
      <w:rFonts w:ascii="Arial" w:hAnsi="Arial"/>
      <w:szCs w:val="24"/>
      <w:lang w:bidi="ar-SA"/>
    </w:rPr>
  </w:style>
  <w:style w:type="paragraph" w:styleId="Footer">
    <w:name w:val="footer"/>
    <w:basedOn w:val="Normal"/>
    <w:link w:val="FooterChar"/>
    <w:rsid w:val="00FC07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C07D1"/>
    <w:rPr>
      <w:rFonts w:ascii="Arial" w:hAnsi="Arial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022F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ouglas%20H.%20Brown\Local%20Settings\Temporary%20Internet%20Files\Content.IE5\5OWN9LS5\tp829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tp829[1]</Template>
  <TotalTime>137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the name of the lesson here</vt:lpstr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the name of the lesson here</dc:title>
  <dc:creator>Douglas H. Brown</dc:creator>
  <cp:lastModifiedBy>user</cp:lastModifiedBy>
  <cp:revision>4</cp:revision>
  <cp:lastPrinted>2000-09-01T06:40:00Z</cp:lastPrinted>
  <dcterms:created xsi:type="dcterms:W3CDTF">2021-12-04T03:57:00Z</dcterms:created>
  <dcterms:modified xsi:type="dcterms:W3CDTF">2021-12-04T06:19:00Z</dcterms:modified>
</cp:coreProperties>
</file>